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E7" w:rsidRDefault="00CE37E7" w:rsidP="00CE37E7">
      <w:pPr>
        <w:jc w:val="center"/>
      </w:pPr>
      <w:r>
        <w:t>муниципальное автономное дошкольное образовательное учреждение</w:t>
      </w:r>
    </w:p>
    <w:p w:rsidR="00CE37E7" w:rsidRDefault="00CE37E7" w:rsidP="00CE37E7">
      <w:pPr>
        <w:jc w:val="center"/>
      </w:pPr>
      <w:r>
        <w:t>Городского округа «город Ирбит» Свердловской области «Детский сад № 23»</w:t>
      </w:r>
    </w:p>
    <w:p w:rsidR="003B07BD" w:rsidRDefault="003B07BD"/>
    <w:p w:rsidR="00CE37E7" w:rsidRDefault="00CE37E7" w:rsidP="00CE37E7">
      <w:pPr>
        <w:ind w:firstLine="708"/>
      </w:pPr>
      <w:r>
        <w:t>В июне месяце в нашем детском саду проходил конкурс «Пластиковая фантазия», где педагоги должны были придумать игрушки для детей из любого пластика.</w:t>
      </w:r>
    </w:p>
    <w:p w:rsidR="00CE37E7" w:rsidRDefault="00CE37E7" w:rsidP="00CE37E7">
      <w:pPr>
        <w:ind w:firstLine="708"/>
      </w:pPr>
      <w:r>
        <w:t xml:space="preserve">Я решила, что будет отличной идеей сделать персонажей русской народной сказки «Колобок». </w:t>
      </w:r>
    </w:p>
    <w:p w:rsidR="00CE37E7" w:rsidRDefault="00CE37E7" w:rsidP="00CE37E7">
      <w:pPr>
        <w:ind w:firstLine="708"/>
      </w:pPr>
      <w:r>
        <w:t xml:space="preserve">Из бутылок я сделала: бабку, </w:t>
      </w:r>
      <w:proofErr w:type="gramStart"/>
      <w:r>
        <w:t>дедку</w:t>
      </w:r>
      <w:proofErr w:type="gramEnd"/>
      <w:r>
        <w:t xml:space="preserve">, медведя, зайца, волка и лису, а колобка сделала родительница </w:t>
      </w:r>
      <w:proofErr w:type="spellStart"/>
      <w:r>
        <w:t>Мокина</w:t>
      </w:r>
      <w:proofErr w:type="spellEnd"/>
      <w:r>
        <w:t xml:space="preserve"> Татьяна Анатольевна. Навели нашим героям «грима» и они стали как настоящие.</w:t>
      </w:r>
    </w:p>
    <w:p w:rsidR="00CE37E7" w:rsidRDefault="00CE37E7" w:rsidP="00CE37E7">
      <w:pPr>
        <w:ind w:firstLine="708"/>
      </w:pPr>
      <w:r>
        <w:t xml:space="preserve">С ребятами мы сначала прочитали сказку «Колобок», затем познакомились с героями, поиграли ими. Ребята были в восторге. Дети у нас </w:t>
      </w:r>
      <w:r w:rsidR="00544776">
        <w:t>еще малыши, поэтому совершают простые действия с персонажами.</w:t>
      </w:r>
    </w:p>
    <w:p w:rsidR="00544776" w:rsidRDefault="00544776" w:rsidP="00544776">
      <w:r>
        <w:rPr>
          <w:noProof/>
        </w:rPr>
        <w:drawing>
          <wp:inline distT="0" distB="0" distL="0" distR="0">
            <wp:extent cx="2390775" cy="3183868"/>
            <wp:effectExtent l="171450" t="133350" r="352425" b="302282"/>
            <wp:docPr id="1" name="Рисунок 1" descr="C:\Users\Админ\Desktop\Бархатова Е.Д\7456efb2-f89e-4c20-baa1-e00d47c09e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Бархатова Е.Д\7456efb2-f89e-4c20-baa1-e00d47c09e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172" cy="31870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544776">
        <w:rPr>
          <w:noProof/>
        </w:rPr>
        <w:drawing>
          <wp:inline distT="0" distB="0" distL="0" distR="0">
            <wp:extent cx="2381731" cy="3171825"/>
            <wp:effectExtent l="171450" t="133350" r="361469" b="314325"/>
            <wp:docPr id="4" name="Рисунок 2" descr="C:\Users\Админ\Desktop\Бархатова Е.Д\bd48b501-2e2f-496d-97e6-98ed58e8fb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Бархатова Е.Д\bd48b501-2e2f-496d-97e6-98ed58e8fb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731" cy="3171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44776" w:rsidRDefault="00544776" w:rsidP="00544776">
      <w:pPr>
        <w:jc w:val="center"/>
      </w:pPr>
      <w:r>
        <w:rPr>
          <w:noProof/>
        </w:rPr>
        <w:drawing>
          <wp:inline distT="0" distB="0" distL="0" distR="0">
            <wp:extent cx="2552700" cy="3399510"/>
            <wp:effectExtent l="171450" t="133350" r="361950" b="296190"/>
            <wp:docPr id="3" name="Рисунок 3" descr="C:\Users\Админ\Desktop\Бархатова Е.Д\cd6109b2-8fe5-4bac-9013-158f1b897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Бархатова Е.Д\cd6109b2-8fe5-4bac-9013-158f1b8972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399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E37E7" w:rsidRDefault="00CE37E7" w:rsidP="00544776"/>
    <w:sectPr w:rsidR="00CE37E7" w:rsidSect="00544776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7E7"/>
    <w:rsid w:val="003B07BD"/>
    <w:rsid w:val="00544776"/>
    <w:rsid w:val="00CE37E7"/>
    <w:rsid w:val="00D12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7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8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2023-07-18T07:33:00Z</dcterms:created>
  <dcterms:modified xsi:type="dcterms:W3CDTF">2023-07-18T07:40:00Z</dcterms:modified>
</cp:coreProperties>
</file>